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42910" w14:textId="61D6DCAB" w:rsidR="006E1A31" w:rsidRPr="006E1A31" w:rsidRDefault="006E1A31" w:rsidP="006E1A3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（様式５）</w:t>
      </w:r>
    </w:p>
    <w:p w14:paraId="493813DE"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r w:rsidRPr="006E1A31">
        <w:rPr>
          <w:rFonts w:asciiTheme="majorEastAsia" w:eastAsiaTheme="majorEastAsia" w:hAnsiTheme="majorEastAsia" w:cs="ＭＳ 明朝" w:hint="eastAsia"/>
          <w:color w:val="000000"/>
          <w:kern w:val="0"/>
          <w:sz w:val="32"/>
          <w:szCs w:val="32"/>
        </w:rPr>
        <w:t>従業員への賃金引上げ計画の表明書</w:t>
      </w:r>
    </w:p>
    <w:p w14:paraId="075F0950"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 xml:space="preserve">　当社は、○年度（令和○年○月○日から令和○年○月○日までの当社事業年度）（又は○年）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年度（令和○年○月○日から令和○年○月○日までの当社事業年度）（又は○年）において、給与総額を対前年度（又は対前年）増加率○％以上とすることを表明いたします／従業員と合意したことを表明いたします。</w:t>
      </w:r>
    </w:p>
    <w:p w14:paraId="13A36955"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36577BB"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p>
    <w:p w14:paraId="06AEF71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（住所を記載）</w:t>
      </w:r>
    </w:p>
    <w:p w14:paraId="014AAD2A"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表明した賃上げが実施されたかの確認について、事業年度により賃上げを表明した場合には、「法人事業概況説明書」を当該事業年度及びその前年度における同書を作成後、それぞれの「「1</w:t>
      </w:r>
      <w:r w:rsidRPr="006E1A31">
        <w:rPr>
          <w:rFonts w:asciiTheme="majorEastAsia" w:eastAsiaTheme="majorEastAsia" w:hAnsiTheme="majorEastAsia" w:cs="ＭＳ 明朝"/>
          <w:color w:val="000000"/>
          <w:kern w:val="0"/>
          <w:sz w:val="23"/>
          <w:szCs w:val="23"/>
        </w:rPr>
        <w:t>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暦年により賃上げを表明した場合においては、「給与所得の源泉徴収票等の法定調書合計表」を当該年及びその前年における同表を作成後、それぞれの「１給与所得の源泉徴収票合計表(</w:t>
      </w:r>
      <w:r w:rsidRPr="006E1A31">
        <w:rPr>
          <w:rFonts w:asciiTheme="majorEastAsia" w:eastAsiaTheme="majorEastAsia" w:hAnsiTheme="majorEastAsia" w:cs="ＭＳ 明朝"/>
          <w:color w:val="000000"/>
          <w:kern w:val="0"/>
          <w:sz w:val="23"/>
          <w:szCs w:val="23"/>
        </w:rPr>
        <w:t>375)</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税理士又は公認会計士等の第３者により、上記基準と同等の賃上げ実績を確認する書類を提出することで、上記書類に代えることができます。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3FC5627E"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既に本表明書を当該年度中に経済産業省又は他省庁へ提出済みの場合、写しでの提出も可とします。</w:t>
      </w:r>
    </w:p>
    <w:p w14:paraId="12605504" w14:textId="56106927"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（留意事項：中小企業）</w:t>
      </w:r>
    </w:p>
    <w:p w14:paraId="0A7C5ECD"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１．企業概要を確認させていただくため、前年度の法人税申告書別表１を本表明書と同時に提出してください。</w:t>
      </w:r>
    </w:p>
    <w:p w14:paraId="604DA20E"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Pr="006E1A31">
        <w:rPr>
          <w:rFonts w:asciiTheme="majorEastAsia" w:eastAsiaTheme="majorEastAsia" w:hAnsiTheme="majorEastAsia" w:cs="ＭＳ 明朝"/>
          <w:color w:val="000000"/>
          <w:kern w:val="0"/>
          <w:sz w:val="23"/>
          <w:szCs w:val="23"/>
        </w:rPr>
        <w:t>10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４．税理士又は公認会計士等の第３者により、上記基準と同等の賃上げ実績を確認する書類を提出することで、上記書類に代えることができます。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６．既に本表明書を当該年度中に経済産業省又は他省庁へ提出済みの場合、写しでの提出も可とします。</w:t>
      </w:r>
    </w:p>
    <w:p w14:paraId="29AF74FA" w14:textId="77777777"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306997BA" w14:textId="77777777" w:rsidR="000A112E" w:rsidRPr="009E094C" w:rsidRDefault="000A112E">
      <w:pPr>
        <w:rPr>
          <w:rFonts w:asciiTheme="majorEastAsia" w:eastAsiaTheme="majorEastAsia" w:hAnsiTheme="majorEastAsia"/>
        </w:rPr>
      </w:pPr>
    </w:p>
    <w:sectPr w:rsidR="000A112E" w:rsidRPr="009E094C" w:rsidSect="00715691">
      <w:foot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1EBB" w14:textId="77777777" w:rsidR="00DE7714" w:rsidRDefault="00DE7714">
      <w:r>
        <w:separator/>
      </w:r>
    </w:p>
  </w:endnote>
  <w:endnote w:type="continuationSeparator" w:id="0">
    <w:p w14:paraId="0B7450D2" w14:textId="77777777" w:rsidR="00DE7714" w:rsidRDefault="00DE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8BB2E" w14:textId="77777777" w:rsidR="00DE7714" w:rsidRDefault="00DE7714">
      <w:r>
        <w:separator/>
      </w:r>
    </w:p>
  </w:footnote>
  <w:footnote w:type="continuationSeparator" w:id="0">
    <w:p w14:paraId="24008EA1" w14:textId="77777777" w:rsidR="00DE7714" w:rsidRDefault="00DE77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87857"/>
    <w:rsid w:val="000A112E"/>
    <w:rsid w:val="000D3A8D"/>
    <w:rsid w:val="002413F6"/>
    <w:rsid w:val="00281F6C"/>
    <w:rsid w:val="00353A1E"/>
    <w:rsid w:val="00367665"/>
    <w:rsid w:val="00677FA4"/>
    <w:rsid w:val="006E1A31"/>
    <w:rsid w:val="00737732"/>
    <w:rsid w:val="007B2FBA"/>
    <w:rsid w:val="009B7A18"/>
    <w:rsid w:val="009E094C"/>
    <w:rsid w:val="00A8570E"/>
    <w:rsid w:val="00C53952"/>
    <w:rsid w:val="00D00FD1"/>
    <w:rsid w:val="00D4402F"/>
    <w:rsid w:val="00DC6949"/>
    <w:rsid w:val="00DE7714"/>
    <w:rsid w:val="00EE0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semiHidden/>
    <w:unhideWhenUsed/>
    <w:rsid w:val="00EE0EA4"/>
    <w:pPr>
      <w:jc w:val="left"/>
    </w:pPr>
  </w:style>
  <w:style w:type="character" w:customStyle="1" w:styleId="ae">
    <w:name w:val="コメント文字列 (文字)"/>
    <w:basedOn w:val="a0"/>
    <w:link w:val="ad"/>
    <w:uiPriority w:val="99"/>
    <w:semiHidden/>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2024-04-12T12:33:00Z</dcterms:created>
  <dcterms:modified xsi:type="dcterms:W3CDTF">2024-04-12T12:33:00Z</dcterms:modified>
</cp:coreProperties>
</file>